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1C8C" w14:textId="77777777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547DD9A9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7B140813" w14:textId="6E7C3172" w:rsidR="00A1086E" w:rsidRPr="00165D96" w:rsidRDefault="00B6496F" w:rsidP="00B6496F">
      <w:pPr>
        <w:rPr>
          <w:b/>
          <w:bCs/>
          <w:iCs/>
          <w:color w:val="000000" w:themeColor="text1"/>
          <w:sz w:val="20"/>
        </w:rPr>
      </w:pPr>
      <w:r w:rsidRPr="00165D96">
        <w:rPr>
          <w:iCs/>
          <w:color w:val="000000" w:themeColor="text1"/>
          <w:sz w:val="20"/>
        </w:rPr>
        <w:t xml:space="preserve">w Rozeznaniu cenowym nr </w:t>
      </w:r>
      <w:r w:rsidRPr="00165D96">
        <w:rPr>
          <w:b/>
          <w:iCs/>
          <w:color w:val="000000" w:themeColor="text1"/>
          <w:sz w:val="20"/>
        </w:rPr>
        <w:t>ZP/2311/</w:t>
      </w:r>
      <w:r w:rsidR="00463FA6" w:rsidRPr="00165D96">
        <w:rPr>
          <w:b/>
          <w:iCs/>
          <w:color w:val="000000" w:themeColor="text1"/>
          <w:sz w:val="20"/>
        </w:rPr>
        <w:t>2</w:t>
      </w:r>
      <w:r w:rsidR="00CE2ED3">
        <w:rPr>
          <w:b/>
          <w:iCs/>
          <w:color w:val="000000" w:themeColor="text1"/>
          <w:sz w:val="20"/>
        </w:rPr>
        <w:t>7</w:t>
      </w:r>
      <w:r w:rsidR="00165D96" w:rsidRPr="00165D96">
        <w:rPr>
          <w:b/>
          <w:iCs/>
          <w:color w:val="000000" w:themeColor="text1"/>
          <w:sz w:val="20"/>
        </w:rPr>
        <w:t>/</w:t>
      </w:r>
      <w:r w:rsidR="00CE2ED3">
        <w:rPr>
          <w:b/>
          <w:iCs/>
          <w:color w:val="000000" w:themeColor="text1"/>
          <w:sz w:val="20"/>
        </w:rPr>
        <w:t>807</w:t>
      </w:r>
      <w:r w:rsidR="00463FA6" w:rsidRPr="00165D96">
        <w:rPr>
          <w:b/>
          <w:iCs/>
          <w:color w:val="000000" w:themeColor="text1"/>
          <w:sz w:val="20"/>
        </w:rPr>
        <w:t>/202</w:t>
      </w:r>
      <w:r w:rsidR="00CE2ED3">
        <w:rPr>
          <w:b/>
          <w:iCs/>
          <w:color w:val="000000" w:themeColor="text1"/>
          <w:sz w:val="20"/>
        </w:rPr>
        <w:t>3</w:t>
      </w:r>
      <w:r w:rsidRPr="00165D96">
        <w:rPr>
          <w:iCs/>
          <w:color w:val="000000" w:themeColor="text1"/>
          <w:sz w:val="20"/>
        </w:rPr>
        <w:t xml:space="preserve"> na:</w:t>
      </w:r>
      <w:bookmarkStart w:id="0" w:name="_Hlk104201090"/>
      <w:r w:rsidR="00165D96" w:rsidRPr="00165D96">
        <w:rPr>
          <w:b/>
          <w:color w:val="000000" w:themeColor="text1"/>
          <w:sz w:val="20"/>
        </w:rPr>
        <w:t xml:space="preserve"> Świadczenie </w:t>
      </w:r>
      <w:bookmarkStart w:id="1" w:name="_Hlk104202943"/>
      <w:r w:rsidR="00165D96" w:rsidRPr="00165D96">
        <w:rPr>
          <w:b/>
          <w:color w:val="000000" w:themeColor="text1"/>
          <w:sz w:val="20"/>
        </w:rPr>
        <w:t>utrzymania infrastruktury IT w Akademii Nauk Stosowanych w Elblągu</w:t>
      </w:r>
      <w:bookmarkEnd w:id="0"/>
      <w:bookmarkEnd w:id="1"/>
      <w:r w:rsidR="00A1086E" w:rsidRPr="00165D96">
        <w:rPr>
          <w:b/>
          <w:bCs/>
          <w:iCs/>
          <w:color w:val="000000" w:themeColor="text1"/>
          <w:sz w:val="20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1B7081" w14:paraId="3311E477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86BF62" w14:textId="77777777" w:rsidR="00463FA6" w:rsidRPr="001B708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2E68DD75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049697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14:paraId="380B9055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767941" w14:textId="77777777"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168C26" w14:textId="77777777"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14:paraId="5BC91BB4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ACD08A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C918CC" w14:textId="77777777"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14:paraId="5FAF510A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38C12D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57ADB2" w14:textId="77777777"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14:paraId="1331F144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3C4E27E" w14:textId="77777777"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14:paraId="174BCFCD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169FB" w14:textId="77777777"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14:paraId="247C5239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FAAA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20DC7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14:paraId="0107479D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530DFB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C15A7" w14:textId="77777777"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01E760E1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14:paraId="38DB570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B20EF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14:paraId="7A59EE4E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67817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14:paraId="1EACEBD3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183260" w14:textId="77777777"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14:paraId="26517973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14:paraId="7C8F1D7F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DFB639" w14:textId="77777777"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5E87DE" w14:textId="77777777"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29FC99C7" w14:textId="44EC7DEA" w:rsidR="0003136F" w:rsidRPr="00634ECE" w:rsidRDefault="003A6AAE" w:rsidP="00634ECE">
      <w:pPr>
        <w:spacing w:before="120"/>
        <w:rPr>
          <w:i/>
          <w:iCs/>
          <w:color w:val="000000" w:themeColor="text1"/>
          <w:sz w:val="20"/>
        </w:rPr>
      </w:pPr>
      <w:r w:rsidRPr="0003136F">
        <w:rPr>
          <w:b/>
          <w:color w:val="000000" w:themeColor="text1"/>
          <w:sz w:val="20"/>
        </w:rPr>
        <w:t>SKŁADAMY OFERTĘ NA</w:t>
      </w:r>
      <w:r w:rsidRPr="0003136F">
        <w:rPr>
          <w:color w:val="000000" w:themeColor="text1"/>
          <w:sz w:val="20"/>
        </w:rPr>
        <w:t xml:space="preserve"> </w:t>
      </w:r>
      <w:r w:rsidR="008D7DB2" w:rsidRPr="0003136F">
        <w:rPr>
          <w:color w:val="000000" w:themeColor="text1"/>
          <w:sz w:val="20"/>
        </w:rPr>
        <w:t xml:space="preserve">wykonanie przedmiotu zamówienia w zakresie określonym w </w:t>
      </w:r>
      <w:r w:rsidR="002A4D50">
        <w:rPr>
          <w:i/>
          <w:color w:val="000000" w:themeColor="text1"/>
          <w:sz w:val="20"/>
        </w:rPr>
        <w:t>Zapytaniu ofertowym</w:t>
      </w:r>
      <w:r w:rsidR="008D7DB2" w:rsidRPr="0003136F">
        <w:rPr>
          <w:color w:val="000000" w:themeColor="text1"/>
          <w:sz w:val="20"/>
        </w:rPr>
        <w:t>, zgodnie z</w:t>
      </w:r>
      <w:r w:rsidR="00B6496F" w:rsidRPr="0003136F">
        <w:rPr>
          <w:i/>
          <w:color w:val="000000" w:themeColor="text1"/>
          <w:sz w:val="20"/>
        </w:rPr>
        <w:t xml:space="preserve"> OPZ</w:t>
      </w:r>
      <w:r w:rsidR="001B7081" w:rsidRPr="0003136F">
        <w:rPr>
          <w:i/>
          <w:color w:val="000000" w:themeColor="text1"/>
          <w:sz w:val="20"/>
        </w:rPr>
        <w:t xml:space="preserve">  za</w:t>
      </w:r>
      <w:r w:rsidR="008D7DB2" w:rsidRPr="0003136F">
        <w:rPr>
          <w:color w:val="000000" w:themeColor="text1"/>
          <w:sz w:val="20"/>
        </w:rPr>
        <w:t>:</w:t>
      </w:r>
      <w:r w:rsidR="00634ECE">
        <w:rPr>
          <w:color w:val="000000" w:themeColor="text1"/>
          <w:sz w:val="20"/>
        </w:rPr>
        <w:t xml:space="preserve"> </w:t>
      </w:r>
      <w:r w:rsidR="0003136F" w:rsidRPr="00634ECE">
        <w:rPr>
          <w:i/>
          <w:iCs/>
          <w:color w:val="000000" w:themeColor="text1"/>
          <w:sz w:val="20"/>
        </w:rPr>
        <w:t xml:space="preserve">Opieka serwisowa </w:t>
      </w:r>
      <w:r w:rsidR="00A555F2" w:rsidRPr="00634ECE">
        <w:rPr>
          <w:i/>
          <w:iCs/>
          <w:color w:val="000000" w:themeColor="text1"/>
          <w:sz w:val="20"/>
        </w:rPr>
        <w:t xml:space="preserve">sieci informatycznej </w:t>
      </w:r>
      <w:r w:rsidR="0003136F" w:rsidRPr="00634ECE">
        <w:rPr>
          <w:i/>
          <w:iCs/>
          <w:color w:val="000000" w:themeColor="text1"/>
          <w:sz w:val="20"/>
        </w:rPr>
        <w:t xml:space="preserve">przez okres 12 miesięcy </w:t>
      </w:r>
      <w:r w:rsidR="00335023">
        <w:rPr>
          <w:i/>
          <w:iCs/>
          <w:color w:val="000000" w:themeColor="text1"/>
          <w:sz w:val="20"/>
        </w:rPr>
        <w:t>dla Akademii Nauk Stosowanych w Elblągu.</w:t>
      </w:r>
    </w:p>
    <w:p w14:paraId="5AA434D8" w14:textId="77777777" w:rsidR="0003136F" w:rsidRPr="0003136F" w:rsidRDefault="0003136F" w:rsidP="0003136F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ind w:left="284"/>
        <w:jc w:val="both"/>
        <w:rPr>
          <w:b/>
          <w:color w:val="000000" w:themeColor="text1"/>
          <w:sz w:val="20"/>
        </w:rPr>
      </w:pPr>
      <w:r w:rsidRPr="0003136F">
        <w:rPr>
          <w:b/>
          <w:color w:val="000000" w:themeColor="text1"/>
          <w:sz w:val="20"/>
        </w:rPr>
        <w:t>cenę brutto ........................................ zł</w:t>
      </w:r>
    </w:p>
    <w:p w14:paraId="688C1C3B" w14:textId="77777777" w:rsidR="0003136F" w:rsidRPr="0003136F" w:rsidRDefault="0003136F" w:rsidP="0003136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ind w:left="284"/>
        <w:jc w:val="both"/>
        <w:rPr>
          <w:color w:val="000000" w:themeColor="text1"/>
          <w:sz w:val="20"/>
        </w:rPr>
      </w:pPr>
      <w:r w:rsidRPr="0003136F">
        <w:rPr>
          <w:color w:val="000000" w:themeColor="text1"/>
          <w:sz w:val="20"/>
        </w:rPr>
        <w:t xml:space="preserve">(słownie :........................................................................................................................ zł), w tym: </w:t>
      </w:r>
    </w:p>
    <w:p w14:paraId="6223F480" w14:textId="77777777" w:rsidR="008D7DB2" w:rsidRPr="0003136F" w:rsidRDefault="0003136F" w:rsidP="0003136F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ind w:left="284"/>
        <w:jc w:val="both"/>
        <w:rPr>
          <w:color w:val="000000" w:themeColor="text1"/>
          <w:sz w:val="20"/>
        </w:rPr>
      </w:pPr>
      <w:r w:rsidRPr="0003136F">
        <w:rPr>
          <w:sz w:val="20"/>
        </w:rPr>
        <w:t>Cena miesięczna za okres realizacji zamówienia wynosi brutto: ……….............................. zł x 12 miesięcy</w:t>
      </w:r>
    </w:p>
    <w:p w14:paraId="1867B003" w14:textId="77777777" w:rsidR="00C251F4" w:rsidRPr="00175DC3" w:rsidRDefault="00C251F4" w:rsidP="00C251F4">
      <w:pPr>
        <w:keepNext/>
        <w:keepLines/>
        <w:tabs>
          <w:tab w:val="left" w:pos="-5387"/>
        </w:tabs>
        <w:spacing w:before="120"/>
        <w:outlineLvl w:val="3"/>
        <w:rPr>
          <w:b/>
          <w:sz w:val="21"/>
          <w:szCs w:val="21"/>
        </w:rPr>
      </w:pPr>
      <w:r w:rsidRPr="00175DC3">
        <w:rPr>
          <w:b/>
          <w:sz w:val="21"/>
          <w:szCs w:val="21"/>
        </w:rPr>
        <w:t xml:space="preserve">OŚWIADCZENIA W ZAKRESIE </w:t>
      </w:r>
      <w:r w:rsidRPr="00175DC3">
        <w:rPr>
          <w:b/>
          <w:color w:val="000000" w:themeColor="text1"/>
          <w:sz w:val="21"/>
          <w:szCs w:val="21"/>
        </w:rPr>
        <w:t xml:space="preserve">KRYTERIÓW </w:t>
      </w:r>
      <w:r w:rsidRPr="00175DC3">
        <w:rPr>
          <w:b/>
          <w:bCs/>
          <w:iCs/>
          <w:color w:val="000000" w:themeColor="text1"/>
          <w:sz w:val="21"/>
          <w:szCs w:val="21"/>
        </w:rPr>
        <w:t>JAKOŚCIOWYCH</w:t>
      </w:r>
      <w:r w:rsidRPr="00175DC3">
        <w:rPr>
          <w:b/>
          <w:color w:val="000000" w:themeColor="text1"/>
          <w:sz w:val="21"/>
          <w:szCs w:val="21"/>
        </w:rPr>
        <w:t xml:space="preserve"> OCENY</w:t>
      </w:r>
      <w:r w:rsidRPr="00175DC3">
        <w:rPr>
          <w:b/>
          <w:sz w:val="21"/>
          <w:szCs w:val="21"/>
        </w:rPr>
        <w:t xml:space="preserve"> OFERT:</w:t>
      </w:r>
    </w:p>
    <w:tbl>
      <w:tblPr>
        <w:tblW w:w="46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6010"/>
      </w:tblGrid>
      <w:tr w:rsidR="00C251F4" w:rsidRPr="00340A3C" w14:paraId="1027EB3D" w14:textId="77777777" w:rsidTr="00482DB2">
        <w:trPr>
          <w:trHeight w:val="293"/>
          <w:jc w:val="center"/>
        </w:trPr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830F0" w14:textId="77777777" w:rsidR="00C251F4" w:rsidRPr="00340A3C" w:rsidRDefault="00C251F4" w:rsidP="00482DB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40A3C">
              <w:rPr>
                <w:b/>
                <w:sz w:val="18"/>
                <w:szCs w:val="18"/>
              </w:rPr>
              <w:t>Nazwa Kryterium</w:t>
            </w:r>
          </w:p>
        </w:tc>
        <w:tc>
          <w:tcPr>
            <w:tcW w:w="34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A5CD3" w14:textId="77777777" w:rsidR="00C251F4" w:rsidRPr="00340A3C" w:rsidRDefault="00C251F4" w:rsidP="00482D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40A3C">
              <w:rPr>
                <w:rFonts w:eastAsia="Calibri"/>
                <w:b/>
                <w:sz w:val="18"/>
                <w:szCs w:val="18"/>
              </w:rPr>
              <w:t xml:space="preserve">Treść oświadczenia </w:t>
            </w:r>
            <w:r w:rsidRPr="00340A3C">
              <w:rPr>
                <w:rFonts w:eastAsia="Calibri"/>
                <w:i/>
                <w:sz w:val="18"/>
                <w:szCs w:val="18"/>
              </w:rPr>
              <w:t>(*uzupełnić)</w:t>
            </w:r>
          </w:p>
        </w:tc>
      </w:tr>
      <w:tr w:rsidR="00C251F4" w:rsidRPr="00340A3C" w14:paraId="246BBE34" w14:textId="77777777" w:rsidTr="00482DB2">
        <w:trPr>
          <w:trHeight w:val="652"/>
          <w:jc w:val="center"/>
        </w:trPr>
        <w:tc>
          <w:tcPr>
            <w:tcW w:w="15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83BE1" w14:textId="77777777" w:rsidR="00C251F4" w:rsidRPr="00340A3C" w:rsidRDefault="00C251F4" w:rsidP="00482DB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40A3C">
              <w:rPr>
                <w:b/>
                <w:sz w:val="18"/>
                <w:szCs w:val="18"/>
              </w:rPr>
              <w:t xml:space="preserve">Czas </w:t>
            </w:r>
            <w:r w:rsidRPr="00340A3C">
              <w:rPr>
                <w:rFonts w:eastAsia="Calibri"/>
                <w:b/>
                <w:sz w:val="18"/>
                <w:szCs w:val="18"/>
              </w:rPr>
              <w:t>reakcji – incydent krytyczny</w:t>
            </w:r>
          </w:p>
        </w:tc>
        <w:tc>
          <w:tcPr>
            <w:tcW w:w="34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E13D6" w14:textId="77777777" w:rsidR="00C251F4" w:rsidRPr="00340A3C" w:rsidRDefault="00C251F4" w:rsidP="00C251F4">
            <w:pPr>
              <w:autoSpaceDE w:val="0"/>
              <w:autoSpaceDN w:val="0"/>
              <w:adjustRightInd w:val="0"/>
              <w:ind w:left="-47"/>
              <w:rPr>
                <w:sz w:val="18"/>
                <w:szCs w:val="18"/>
              </w:rPr>
            </w:pPr>
            <w:r w:rsidRPr="00340A3C">
              <w:rPr>
                <w:rFonts w:eastAsia="Calibri"/>
                <w:sz w:val="18"/>
                <w:szCs w:val="18"/>
              </w:rPr>
              <w:t xml:space="preserve">Oferujemy czas reakcji </w:t>
            </w:r>
            <w:r w:rsidRPr="00340A3C">
              <w:rPr>
                <w:sz w:val="18"/>
                <w:szCs w:val="18"/>
              </w:rPr>
              <w:t>przy incydencie krytycznym</w:t>
            </w:r>
            <w:r w:rsidRPr="00340A3C">
              <w:rPr>
                <w:rFonts w:eastAsia="Calibri"/>
                <w:sz w:val="18"/>
                <w:szCs w:val="18"/>
              </w:rPr>
              <w:t xml:space="preserve">: ……. minut </w:t>
            </w:r>
            <w:r w:rsidRPr="00340A3C">
              <w:rPr>
                <w:sz w:val="18"/>
                <w:szCs w:val="18"/>
              </w:rPr>
              <w:t xml:space="preserve">od chwili zarejestrowania </w:t>
            </w:r>
            <w:r w:rsidR="00044450" w:rsidRPr="00340A3C">
              <w:rPr>
                <w:sz w:val="18"/>
                <w:szCs w:val="18"/>
              </w:rPr>
              <w:t xml:space="preserve">incydentu </w:t>
            </w:r>
            <w:r w:rsidRPr="00340A3C">
              <w:rPr>
                <w:sz w:val="18"/>
                <w:szCs w:val="18"/>
              </w:rPr>
              <w:t>przez Wykonawc</w:t>
            </w:r>
            <w:r w:rsidR="00044450" w:rsidRPr="00340A3C">
              <w:rPr>
                <w:sz w:val="18"/>
                <w:szCs w:val="18"/>
              </w:rPr>
              <w:t>ę.</w:t>
            </w:r>
          </w:p>
        </w:tc>
      </w:tr>
    </w:tbl>
    <w:p w14:paraId="2AC7FF85" w14:textId="77777777" w:rsidR="002A4D50" w:rsidRDefault="002A4D50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644F629A" w14:textId="6A5A71AE" w:rsidR="004E4043" w:rsidRPr="001B708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1B7081">
        <w:rPr>
          <w:b/>
          <w:sz w:val="20"/>
        </w:rPr>
        <w:t>ORAZ OŚWIADCZAMY, ŻE</w:t>
      </w:r>
    </w:p>
    <w:p w14:paraId="5486895B" w14:textId="31529CF7" w:rsidR="00BC12C1" w:rsidRPr="001B7081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1B7081">
        <w:rPr>
          <w:sz w:val="20"/>
        </w:rPr>
        <w:t xml:space="preserve">Zaoferowana cena kompletnego wykonania przedmiotu zamówienia, uwzględnia wymagania </w:t>
      </w:r>
      <w:r w:rsidR="00E9672F">
        <w:rPr>
          <w:i/>
          <w:sz w:val="20"/>
        </w:rPr>
        <w:t>Zapytania ofertowego</w:t>
      </w:r>
      <w:r w:rsidRPr="001B7081">
        <w:rPr>
          <w:sz w:val="20"/>
        </w:rPr>
        <w:t xml:space="preserve"> oraz obejmuje wszelkie koszty, jakie poniesiemy z tytułu należytej oraz zgodnej </w:t>
      </w:r>
      <w:r w:rsidRPr="001B7081">
        <w:rPr>
          <w:sz w:val="20"/>
        </w:rPr>
        <w:br/>
        <w:t xml:space="preserve">z obowiązującymi przepisami realizacji przedmiotu zamówienia. </w:t>
      </w:r>
    </w:p>
    <w:p w14:paraId="485058FA" w14:textId="77777777" w:rsidR="001B7081" w:rsidRPr="001B7081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sz w:val="20"/>
        </w:rPr>
        <w:t xml:space="preserve">Zobowiązujemy się do wykonania zamówienia </w:t>
      </w:r>
      <w:r w:rsidR="004E4043" w:rsidRPr="001B7081">
        <w:rPr>
          <w:sz w:val="20"/>
        </w:rPr>
        <w:t>w terminie</w:t>
      </w:r>
      <w:r w:rsidR="00FC4201">
        <w:rPr>
          <w:b/>
          <w:sz w:val="20"/>
        </w:rPr>
        <w:t xml:space="preserve"> </w:t>
      </w:r>
      <w:r w:rsidR="00FC4201" w:rsidRPr="00FC4201">
        <w:rPr>
          <w:sz w:val="20"/>
        </w:rPr>
        <w:t>określonym w Rozeznaniu cenowym</w:t>
      </w:r>
      <w:r w:rsidR="00735160" w:rsidRPr="001B7081">
        <w:rPr>
          <w:bCs/>
          <w:color w:val="000000" w:themeColor="text1"/>
          <w:sz w:val="20"/>
        </w:rPr>
        <w:t>.</w:t>
      </w:r>
      <w:r w:rsidR="001B7081" w:rsidRPr="001B7081">
        <w:rPr>
          <w:bCs/>
          <w:color w:val="000000" w:themeColor="text1"/>
          <w:sz w:val="20"/>
        </w:rPr>
        <w:t xml:space="preserve"> </w:t>
      </w:r>
    </w:p>
    <w:p w14:paraId="4D723E65" w14:textId="77777777" w:rsidR="001B7081" w:rsidRPr="001B708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1B708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32D07EC9" w14:textId="77777777" w:rsidR="001B7081" w:rsidRPr="001B708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340A3C" w14:paraId="0B6A5E1F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039CB38C" w14:textId="77777777" w:rsidR="001B7081" w:rsidRPr="00340A3C" w:rsidRDefault="001B7081" w:rsidP="001B708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40A3C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3901" w:type="pct"/>
            <w:vAlign w:val="center"/>
          </w:tcPr>
          <w:p w14:paraId="2DA0C320" w14:textId="77777777" w:rsidR="001B7081" w:rsidRPr="00340A3C" w:rsidRDefault="001B7081" w:rsidP="001B708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40A3C">
              <w:rPr>
                <w:b/>
                <w:color w:val="000000" w:themeColor="text1"/>
                <w:sz w:val="18"/>
                <w:szCs w:val="18"/>
              </w:rPr>
              <w:t>Część (zakres) zamówienia przewidziana (-y) do wykonania przez podwykonawcę/ Nazwa i adres podwykonawcy (</w:t>
            </w:r>
            <w:r w:rsidRPr="00340A3C">
              <w:rPr>
                <w:i/>
                <w:color w:val="000000" w:themeColor="text1"/>
                <w:sz w:val="18"/>
                <w:szCs w:val="18"/>
              </w:rPr>
              <w:t>o ile jest znana</w:t>
            </w:r>
            <w:r w:rsidRPr="00340A3C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1B7081" w:rsidRPr="00340A3C" w14:paraId="32D8BFCE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0AA98748" w14:textId="77777777" w:rsidR="001B7081" w:rsidRPr="00340A3C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01" w:type="pct"/>
            <w:vAlign w:val="center"/>
          </w:tcPr>
          <w:p w14:paraId="24B79B97" w14:textId="77777777" w:rsidR="001B7081" w:rsidRPr="00340A3C" w:rsidRDefault="001B7081" w:rsidP="001B70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0431468" w14:textId="77777777" w:rsidR="001B7081" w:rsidRPr="001B7081" w:rsidRDefault="001B7081" w:rsidP="001B7081">
      <w:pPr>
        <w:ind w:left="426"/>
        <w:rPr>
          <w:i/>
          <w:color w:val="000000" w:themeColor="text1"/>
          <w:sz w:val="20"/>
        </w:rPr>
      </w:pPr>
      <w:r w:rsidRPr="001B708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1B7081">
        <w:rPr>
          <w:i/>
          <w:color w:val="000000" w:themeColor="text1"/>
          <w:sz w:val="20"/>
        </w:rPr>
        <w:br/>
        <w:t xml:space="preserve">W przypadku niewypełnienia rubryki Zamawiający uzna, że Wykonawca nie zamierza powierzyć </w:t>
      </w:r>
      <w:r w:rsidRPr="001B7081">
        <w:rPr>
          <w:i/>
          <w:color w:val="000000" w:themeColor="text1"/>
          <w:sz w:val="20"/>
        </w:rPr>
        <w:lastRenderedPageBreak/>
        <w:t>podwykonawcom żadnej części zamówienia</w:t>
      </w:r>
      <w:r w:rsidRPr="001B7081">
        <w:rPr>
          <w:color w:val="000000" w:themeColor="text1"/>
          <w:sz w:val="20"/>
        </w:rPr>
        <w:t xml:space="preserve">. </w:t>
      </w:r>
      <w:r w:rsidRPr="001B708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6872BA10" w14:textId="43239B60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 xml:space="preserve">Zapoznaliśmy się z warunkami </w:t>
      </w:r>
      <w:r w:rsidR="0051453A">
        <w:rPr>
          <w:i/>
          <w:sz w:val="20"/>
        </w:rPr>
        <w:t>Zapytania ofertowego</w:t>
      </w:r>
      <w:r w:rsidRPr="001B708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1458E151" w14:textId="2C9E1D45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Oferowany przez nas przedmiot zamówienia spełnia wymagania określone w </w:t>
      </w:r>
      <w:r w:rsidR="0051453A">
        <w:rPr>
          <w:i/>
          <w:sz w:val="20"/>
        </w:rPr>
        <w:t>Zapytaniu ofertowym</w:t>
      </w:r>
      <w:r w:rsidRPr="001B7081">
        <w:rPr>
          <w:i/>
          <w:sz w:val="20"/>
        </w:rPr>
        <w:t>.</w:t>
      </w:r>
      <w:r w:rsidRPr="001B7081">
        <w:rPr>
          <w:sz w:val="20"/>
          <w:lang w:eastAsia="en-US"/>
        </w:rPr>
        <w:t xml:space="preserve"> </w:t>
      </w:r>
    </w:p>
    <w:p w14:paraId="30C88A50" w14:textId="06157DDC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</w:t>
      </w:r>
      <w:r w:rsidR="0051453A">
        <w:rPr>
          <w:color w:val="000000" w:themeColor="text1"/>
          <w:sz w:val="20"/>
          <w:lang w:eastAsia="en-US"/>
        </w:rPr>
        <w:t>Zapytaniu ofertowym</w:t>
      </w:r>
      <w:r w:rsidRPr="001B7081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86EE725" w14:textId="77777777" w:rsidR="004E4043" w:rsidRPr="001B708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1B7081">
        <w:rPr>
          <w:sz w:val="20"/>
        </w:rPr>
        <w:t>Integralną część oferty stanowią następujące dokumenty:</w:t>
      </w:r>
    </w:p>
    <w:p w14:paraId="71A6463D" w14:textId="77777777" w:rsidR="004E4043" w:rsidRPr="001B708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1B7081">
        <w:rPr>
          <w:sz w:val="20"/>
        </w:rPr>
        <w:t>a)</w:t>
      </w:r>
      <w:r w:rsidRPr="001B7081">
        <w:rPr>
          <w:sz w:val="20"/>
        </w:rPr>
        <w:tab/>
      </w:r>
      <w:r w:rsidRPr="001B7081">
        <w:rPr>
          <w:sz w:val="20"/>
        </w:rPr>
        <w:tab/>
      </w:r>
    </w:p>
    <w:p w14:paraId="12E17D29" w14:textId="77777777" w:rsidR="00B6496F" w:rsidRPr="001B7081" w:rsidRDefault="004E4043" w:rsidP="00B6496F">
      <w:pPr>
        <w:spacing w:line="360" w:lineRule="auto"/>
        <w:rPr>
          <w:sz w:val="20"/>
        </w:rPr>
      </w:pP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  <w:r w:rsidR="00B6496F" w:rsidRPr="001B7081">
        <w:rPr>
          <w:sz w:val="20"/>
        </w:rPr>
        <w:tab/>
      </w:r>
    </w:p>
    <w:p w14:paraId="6F8B500E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......................................................................................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................................</w:t>
      </w:r>
    </w:p>
    <w:p w14:paraId="4E8B11D6" w14:textId="77777777" w:rsidR="00B6496F" w:rsidRPr="001B7081" w:rsidRDefault="00B6496F" w:rsidP="00B6496F">
      <w:pPr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 xml:space="preserve">(pieczęć i podpis(y) osób uprawnionych </w:t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</w:r>
      <w:r w:rsidRPr="001B7081">
        <w:rPr>
          <w:color w:val="000000" w:themeColor="text1"/>
          <w:sz w:val="20"/>
        </w:rPr>
        <w:tab/>
        <w:t>(data)</w:t>
      </w:r>
      <w:r w:rsidRPr="001B7081">
        <w:rPr>
          <w:color w:val="000000" w:themeColor="text1"/>
          <w:sz w:val="20"/>
        </w:rPr>
        <w:br/>
        <w:t>do reprezentacji Wykonawcy lub pełnomocnika)</w:t>
      </w:r>
    </w:p>
    <w:p w14:paraId="4838162F" w14:textId="77777777" w:rsidR="001278F8" w:rsidRPr="001B7081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1B7081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C5F0" w14:textId="77777777" w:rsidR="003A6AAE" w:rsidRDefault="003A6AAE" w:rsidP="008D7DB2">
      <w:r>
        <w:separator/>
      </w:r>
    </w:p>
  </w:endnote>
  <w:endnote w:type="continuationSeparator" w:id="0">
    <w:p w14:paraId="5BAA8F16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EABD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1D8B1F24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7D3670AE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2C8DC3C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559CEA88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E1F1" w14:textId="77777777" w:rsidR="003A6AAE" w:rsidRDefault="003A6AAE" w:rsidP="008D7DB2">
      <w:r>
        <w:separator/>
      </w:r>
    </w:p>
  </w:footnote>
  <w:footnote w:type="continuationSeparator" w:id="0">
    <w:p w14:paraId="67BF1805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3E37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7007AEC0" w14:textId="77777777" w:rsidR="00463FA6" w:rsidRDefault="00463FA6" w:rsidP="008D7DB2">
    <w:pPr>
      <w:pStyle w:val="Nagwek"/>
      <w:jc w:val="center"/>
    </w:pPr>
  </w:p>
  <w:p w14:paraId="71C7F5CE" w14:textId="77777777" w:rsidR="00463FA6" w:rsidRDefault="00463FA6" w:rsidP="008D7DB2">
    <w:pPr>
      <w:pStyle w:val="Nagwek"/>
      <w:jc w:val="center"/>
    </w:pPr>
  </w:p>
  <w:p w14:paraId="1F2DDBFF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3D5D785D" w14:textId="2001573B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463FA6">
      <w:rPr>
        <w:sz w:val="20"/>
      </w:rPr>
      <w:t>2</w:t>
    </w:r>
    <w:r w:rsidR="00CE2ED3">
      <w:rPr>
        <w:sz w:val="20"/>
      </w:rPr>
      <w:t>7</w:t>
    </w:r>
    <w:r w:rsidR="00165D96">
      <w:rPr>
        <w:sz w:val="20"/>
      </w:rPr>
      <w:t>/</w:t>
    </w:r>
    <w:r w:rsidR="00CE2ED3">
      <w:rPr>
        <w:sz w:val="20"/>
      </w:rPr>
      <w:t>807</w:t>
    </w:r>
    <w:r w:rsidR="00165D96">
      <w:rPr>
        <w:sz w:val="20"/>
      </w:rPr>
      <w:t>/</w:t>
    </w:r>
    <w:r w:rsidR="00463FA6">
      <w:rPr>
        <w:sz w:val="20"/>
      </w:rPr>
      <w:t>202</w:t>
    </w:r>
    <w:r w:rsidR="00CE2ED3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643DF"/>
    <w:multiLevelType w:val="hybridMultilevel"/>
    <w:tmpl w:val="49CEE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62456"/>
    <w:multiLevelType w:val="hybridMultilevel"/>
    <w:tmpl w:val="50589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9575150">
    <w:abstractNumId w:val="6"/>
  </w:num>
  <w:num w:numId="2" w16cid:durableId="970747620">
    <w:abstractNumId w:val="4"/>
  </w:num>
  <w:num w:numId="3" w16cid:durableId="1934317264">
    <w:abstractNumId w:val="11"/>
  </w:num>
  <w:num w:numId="4" w16cid:durableId="1718358838">
    <w:abstractNumId w:val="1"/>
  </w:num>
  <w:num w:numId="5" w16cid:durableId="75633552">
    <w:abstractNumId w:val="3"/>
  </w:num>
  <w:num w:numId="6" w16cid:durableId="1339383094">
    <w:abstractNumId w:val="8"/>
  </w:num>
  <w:num w:numId="7" w16cid:durableId="1942107527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5496594">
    <w:abstractNumId w:val="13"/>
  </w:num>
  <w:num w:numId="9" w16cid:durableId="1349678077">
    <w:abstractNumId w:val="7"/>
  </w:num>
  <w:num w:numId="10" w16cid:durableId="1399789376">
    <w:abstractNumId w:val="0"/>
  </w:num>
  <w:num w:numId="11" w16cid:durableId="1495997443">
    <w:abstractNumId w:val="5"/>
  </w:num>
  <w:num w:numId="12" w16cid:durableId="96950171">
    <w:abstractNumId w:val="10"/>
  </w:num>
  <w:num w:numId="13" w16cid:durableId="1729262068">
    <w:abstractNumId w:val="2"/>
  </w:num>
  <w:num w:numId="14" w16cid:durableId="1097402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3136F"/>
    <w:rsid w:val="00044450"/>
    <w:rsid w:val="000568BE"/>
    <w:rsid w:val="00060B7B"/>
    <w:rsid w:val="000B494A"/>
    <w:rsid w:val="000C3DCD"/>
    <w:rsid w:val="000F3DAC"/>
    <w:rsid w:val="00100FD3"/>
    <w:rsid w:val="001278F8"/>
    <w:rsid w:val="00133D1D"/>
    <w:rsid w:val="00165D96"/>
    <w:rsid w:val="001B7081"/>
    <w:rsid w:val="0023176B"/>
    <w:rsid w:val="002552D4"/>
    <w:rsid w:val="00271BB1"/>
    <w:rsid w:val="002A4D50"/>
    <w:rsid w:val="002C5D76"/>
    <w:rsid w:val="002D0B38"/>
    <w:rsid w:val="002F202A"/>
    <w:rsid w:val="002F2062"/>
    <w:rsid w:val="00335023"/>
    <w:rsid w:val="00340A3C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1453A"/>
    <w:rsid w:val="0056048D"/>
    <w:rsid w:val="00580A3F"/>
    <w:rsid w:val="005B3378"/>
    <w:rsid w:val="005F137A"/>
    <w:rsid w:val="0063301D"/>
    <w:rsid w:val="00634ECE"/>
    <w:rsid w:val="00650019"/>
    <w:rsid w:val="006619A1"/>
    <w:rsid w:val="006F5226"/>
    <w:rsid w:val="00735160"/>
    <w:rsid w:val="007B0E85"/>
    <w:rsid w:val="007D02CD"/>
    <w:rsid w:val="00897BCA"/>
    <w:rsid w:val="008D7DB2"/>
    <w:rsid w:val="009C1BEE"/>
    <w:rsid w:val="009C1CB8"/>
    <w:rsid w:val="00A1086E"/>
    <w:rsid w:val="00A555F2"/>
    <w:rsid w:val="00AC395E"/>
    <w:rsid w:val="00B45B29"/>
    <w:rsid w:val="00B6496F"/>
    <w:rsid w:val="00B8527B"/>
    <w:rsid w:val="00BC12C1"/>
    <w:rsid w:val="00C02172"/>
    <w:rsid w:val="00C251F4"/>
    <w:rsid w:val="00C27DA4"/>
    <w:rsid w:val="00CD591A"/>
    <w:rsid w:val="00CE2ED3"/>
    <w:rsid w:val="00D71083"/>
    <w:rsid w:val="00D87895"/>
    <w:rsid w:val="00DB246A"/>
    <w:rsid w:val="00DD24CC"/>
    <w:rsid w:val="00E6062E"/>
    <w:rsid w:val="00E9365B"/>
    <w:rsid w:val="00E9672F"/>
    <w:rsid w:val="00EA79E7"/>
    <w:rsid w:val="00EC0E2D"/>
    <w:rsid w:val="00EC59A4"/>
    <w:rsid w:val="00F079F3"/>
    <w:rsid w:val="00F64781"/>
    <w:rsid w:val="00FA6ED5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E29E48A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1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normalny tekst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1F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38</cp:revision>
  <cp:lastPrinted>2021-03-22T09:22:00Z</cp:lastPrinted>
  <dcterms:created xsi:type="dcterms:W3CDTF">2018-05-07T12:05:00Z</dcterms:created>
  <dcterms:modified xsi:type="dcterms:W3CDTF">2023-04-20T07:54:00Z</dcterms:modified>
</cp:coreProperties>
</file>